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67" w:rsidRDefault="008A1E67" w:rsidP="003009B2">
      <w:pPr>
        <w:autoSpaceDE w:val="0"/>
        <w:spacing w:after="0" w:line="240" w:lineRule="auto"/>
        <w:rPr>
          <w:rFonts w:cstheme="minorHAnsi"/>
          <w:lang w:val="en"/>
        </w:rPr>
      </w:pPr>
    </w:p>
    <w:p w:rsidR="003009B2" w:rsidRPr="008A1E67" w:rsidRDefault="008A1E67" w:rsidP="0005129A">
      <w:pPr>
        <w:autoSpaceDE w:val="0"/>
        <w:spacing w:after="0" w:line="240" w:lineRule="auto"/>
        <w:rPr>
          <w:rFonts w:cstheme="minorHAnsi"/>
          <w:lang w:val="en"/>
        </w:rPr>
      </w:pPr>
      <w:r w:rsidRPr="00030F33">
        <w:rPr>
          <w:rFonts w:cstheme="minorHAnsi"/>
          <w:color w:val="C00000"/>
          <w:u w:val="single"/>
          <w:lang w:val="en"/>
        </w:rPr>
        <w:t>DATE</w:t>
      </w:r>
      <w:r w:rsidR="003009B2" w:rsidRPr="00030F33">
        <w:rPr>
          <w:rFonts w:cstheme="minorHAnsi"/>
          <w:lang w:val="en"/>
        </w:rPr>
        <w:t>,</w:t>
      </w:r>
      <w:r w:rsidR="003009B2" w:rsidRPr="008A1E67">
        <w:rPr>
          <w:rFonts w:cstheme="minorHAnsi"/>
          <w:lang w:val="en"/>
        </w:rPr>
        <w:t xml:space="preserve"> 2017</w:t>
      </w:r>
    </w:p>
    <w:p w:rsidR="003009B2" w:rsidRPr="008A1E67" w:rsidRDefault="003009B2" w:rsidP="003009B2">
      <w:pPr>
        <w:pStyle w:val="NoSpacing"/>
        <w:rPr>
          <w:rFonts w:cstheme="minorHAnsi"/>
          <w:lang w:val="en"/>
        </w:rPr>
      </w:pPr>
    </w:p>
    <w:p w:rsidR="00030F33" w:rsidRPr="00030F33" w:rsidRDefault="00030F33" w:rsidP="003009B2">
      <w:pPr>
        <w:pStyle w:val="NoSpacing"/>
        <w:rPr>
          <w:rFonts w:cstheme="minorHAnsi"/>
          <w:color w:val="C00000"/>
          <w:u w:val="single"/>
          <w:lang w:val="en"/>
        </w:rPr>
      </w:pPr>
      <w:r w:rsidRPr="00030F33">
        <w:rPr>
          <w:rFonts w:cstheme="minorHAnsi"/>
          <w:color w:val="C00000"/>
          <w:u w:val="single"/>
          <w:lang w:val="en"/>
        </w:rPr>
        <w:t>NAME</w:t>
      </w:r>
    </w:p>
    <w:p w:rsidR="00030F33" w:rsidRPr="00030F33" w:rsidRDefault="00030F33" w:rsidP="003009B2">
      <w:pPr>
        <w:pStyle w:val="NoSpacing"/>
        <w:rPr>
          <w:rFonts w:cstheme="minorHAnsi"/>
          <w:color w:val="C00000"/>
          <w:u w:val="single"/>
          <w:lang w:val="en"/>
        </w:rPr>
      </w:pPr>
      <w:r w:rsidRPr="00030F33">
        <w:rPr>
          <w:rFonts w:cstheme="minorHAnsi"/>
          <w:color w:val="C00000"/>
          <w:u w:val="single"/>
          <w:lang w:val="en"/>
        </w:rPr>
        <w:t>TITLE</w:t>
      </w:r>
    </w:p>
    <w:p w:rsidR="00030F33" w:rsidRPr="00030F33" w:rsidRDefault="006F645E" w:rsidP="003009B2">
      <w:pPr>
        <w:pStyle w:val="NoSpacing"/>
        <w:rPr>
          <w:rFonts w:cstheme="minorHAnsi"/>
          <w:color w:val="C00000"/>
          <w:u w:val="single"/>
          <w:lang w:val="en"/>
        </w:rPr>
      </w:pPr>
      <w:r>
        <w:rPr>
          <w:rFonts w:cstheme="minorHAnsi"/>
          <w:color w:val="C00000"/>
          <w:u w:val="single"/>
          <w:lang w:val="en"/>
        </w:rPr>
        <w:t xml:space="preserve">STATE </w:t>
      </w:r>
      <w:r w:rsidR="00030F33" w:rsidRPr="00030F33">
        <w:rPr>
          <w:rFonts w:cstheme="minorHAnsi"/>
          <w:color w:val="C00000"/>
          <w:u w:val="single"/>
          <w:lang w:val="en"/>
        </w:rPr>
        <w:t>ORGANIZATION</w:t>
      </w:r>
    </w:p>
    <w:p w:rsidR="003009B2" w:rsidRPr="00030F33" w:rsidRDefault="00030F33" w:rsidP="003009B2">
      <w:pPr>
        <w:pStyle w:val="NoSpacing"/>
        <w:rPr>
          <w:rFonts w:cstheme="minorHAnsi"/>
          <w:color w:val="C00000"/>
          <w:u w:val="single"/>
          <w:lang w:val="en"/>
        </w:rPr>
      </w:pPr>
      <w:r w:rsidRPr="00030F33">
        <w:rPr>
          <w:rFonts w:cstheme="minorHAnsi"/>
          <w:color w:val="C00000"/>
          <w:u w:val="single"/>
          <w:lang w:val="en"/>
        </w:rPr>
        <w:t>ADDRESS</w:t>
      </w:r>
    </w:p>
    <w:p w:rsidR="003009B2" w:rsidRPr="00030F33" w:rsidRDefault="00030F33" w:rsidP="003009B2">
      <w:pPr>
        <w:pStyle w:val="NoSpacing"/>
        <w:rPr>
          <w:rFonts w:cstheme="minorHAnsi"/>
          <w:color w:val="C00000"/>
          <w:u w:val="single"/>
          <w:lang w:val="en"/>
        </w:rPr>
      </w:pPr>
      <w:r w:rsidRPr="00030F33">
        <w:rPr>
          <w:rFonts w:cstheme="minorHAnsi"/>
          <w:color w:val="C00000"/>
          <w:u w:val="single"/>
          <w:lang w:val="en"/>
        </w:rPr>
        <w:t>CITY, STATE ZIP</w:t>
      </w:r>
    </w:p>
    <w:p w:rsidR="003009B2" w:rsidRPr="008A1E67" w:rsidRDefault="003009B2" w:rsidP="003009B2">
      <w:pPr>
        <w:pStyle w:val="NoSpacing"/>
        <w:rPr>
          <w:rFonts w:cstheme="minorHAnsi"/>
          <w:lang w:val="en"/>
        </w:rPr>
      </w:pPr>
    </w:p>
    <w:p w:rsidR="003009B2" w:rsidRPr="0005129A" w:rsidRDefault="003009B2" w:rsidP="0005129A">
      <w:pPr>
        <w:pStyle w:val="NoSpacing"/>
        <w:ind w:left="720" w:hanging="720"/>
        <w:rPr>
          <w:rFonts w:cstheme="minorHAnsi"/>
          <w:b/>
          <w:lang w:val="en"/>
        </w:rPr>
      </w:pPr>
      <w:r w:rsidRPr="008A1E67">
        <w:rPr>
          <w:rFonts w:cstheme="minorHAnsi"/>
          <w:b/>
          <w:lang w:val="en"/>
        </w:rPr>
        <w:t>RE:</w:t>
      </w:r>
      <w:r w:rsidRPr="008A1E67">
        <w:rPr>
          <w:rFonts w:cstheme="minorHAnsi"/>
          <w:b/>
          <w:lang w:val="en"/>
        </w:rPr>
        <w:tab/>
        <w:t>Support for NGVAmerica Comments on the Volkswagen Environmental Mitigation Trust Implementation for the States</w:t>
      </w:r>
    </w:p>
    <w:p w:rsidR="00030F33" w:rsidRPr="008A1E67" w:rsidRDefault="00030F33" w:rsidP="003009B2">
      <w:pPr>
        <w:pStyle w:val="NoSpacing"/>
        <w:rPr>
          <w:rFonts w:cstheme="minorHAnsi"/>
          <w:lang w:val="en"/>
        </w:rPr>
      </w:pPr>
    </w:p>
    <w:p w:rsidR="003009B2" w:rsidRPr="008A1E67" w:rsidRDefault="003009B2" w:rsidP="003009B2">
      <w:pPr>
        <w:pStyle w:val="NoSpacing"/>
        <w:rPr>
          <w:rFonts w:cstheme="minorHAnsi"/>
        </w:rPr>
      </w:pPr>
      <w:r w:rsidRPr="008A1E67">
        <w:rPr>
          <w:rFonts w:cstheme="minorHAnsi"/>
          <w:lang w:val="en"/>
        </w:rPr>
        <w:t xml:space="preserve">Dear </w:t>
      </w:r>
      <w:r w:rsidR="00030F33" w:rsidRPr="00B075A2">
        <w:rPr>
          <w:rFonts w:cstheme="minorHAnsi"/>
          <w:color w:val="C00000"/>
          <w:u w:val="single"/>
          <w:lang w:val="en"/>
        </w:rPr>
        <w:t>NAM</w:t>
      </w:r>
      <w:r w:rsidR="00030F33" w:rsidRPr="00030F33">
        <w:rPr>
          <w:rFonts w:cstheme="minorHAnsi"/>
          <w:color w:val="C00000"/>
          <w:u w:val="single"/>
          <w:lang w:val="en"/>
        </w:rPr>
        <w:t>E</w:t>
      </w:r>
      <w:r w:rsidRPr="008A1E67">
        <w:rPr>
          <w:rFonts w:cstheme="minorHAnsi"/>
          <w:lang w:val="en"/>
        </w:rPr>
        <w:t>:</w:t>
      </w:r>
    </w:p>
    <w:p w:rsidR="003009B2" w:rsidRPr="008A1E67" w:rsidRDefault="003009B2" w:rsidP="003009B2">
      <w:pPr>
        <w:pStyle w:val="NoSpacing"/>
        <w:rPr>
          <w:rFonts w:cstheme="minorHAnsi"/>
          <w:b/>
          <w:u w:val="single"/>
        </w:rPr>
      </w:pPr>
      <w:bookmarkStart w:id="0" w:name="_GoBack"/>
      <w:bookmarkEnd w:id="0"/>
    </w:p>
    <w:p w:rsidR="003009B2" w:rsidRPr="008A1E67" w:rsidRDefault="00215D36" w:rsidP="003009B2">
      <w:pPr>
        <w:pStyle w:val="NoSpacing"/>
        <w:rPr>
          <w:rFonts w:cstheme="minorHAnsi"/>
        </w:rPr>
      </w:pPr>
      <w:r w:rsidRPr="00030F33">
        <w:rPr>
          <w:rFonts w:cstheme="minorHAnsi"/>
          <w:color w:val="C00000"/>
          <w:u w:val="single"/>
        </w:rPr>
        <w:t xml:space="preserve">COMPANY </w:t>
      </w:r>
      <w:r w:rsidR="008A1E67" w:rsidRPr="00030F33">
        <w:rPr>
          <w:rFonts w:cstheme="minorHAnsi"/>
          <w:color w:val="C00000"/>
          <w:u w:val="single"/>
        </w:rPr>
        <w:t xml:space="preserve">/ </w:t>
      </w:r>
      <w:r w:rsidRPr="00030F33">
        <w:rPr>
          <w:rFonts w:cstheme="minorHAnsi"/>
          <w:color w:val="C00000"/>
          <w:u w:val="single"/>
        </w:rPr>
        <w:t>ORGANIZATION NAME</w:t>
      </w:r>
      <w:r w:rsidRPr="008A1E67">
        <w:rPr>
          <w:rFonts w:cstheme="minorHAnsi"/>
          <w:color w:val="C00000"/>
        </w:rPr>
        <w:t xml:space="preserve"> </w:t>
      </w:r>
      <w:r w:rsidR="003009B2" w:rsidRPr="008A1E67">
        <w:rPr>
          <w:rFonts w:cstheme="minorHAnsi"/>
        </w:rPr>
        <w:t>would like to express its support for the Natural Gas Vehicles for America (NGVAmerica) comments on the Volkswagen</w:t>
      </w:r>
      <w:r w:rsidR="008A1E67" w:rsidRPr="008A1E67">
        <w:rPr>
          <w:rFonts w:cstheme="minorHAnsi"/>
        </w:rPr>
        <w:t xml:space="preserve"> Environmental Mitigation Trust </w:t>
      </w:r>
      <w:r w:rsidR="00E07221">
        <w:rPr>
          <w:rFonts w:cstheme="minorHAnsi"/>
        </w:rPr>
        <w:t xml:space="preserve">(EMT or Trust) </w:t>
      </w:r>
      <w:r w:rsidR="003009B2" w:rsidRPr="008A1E67">
        <w:rPr>
          <w:rFonts w:cstheme="minorHAnsi"/>
        </w:rPr>
        <w:t xml:space="preserve">implementation submitted to the </w:t>
      </w:r>
      <w:r w:rsidR="006F645E">
        <w:rPr>
          <w:rFonts w:cstheme="minorHAnsi"/>
          <w:color w:val="C00000"/>
          <w:u w:val="single"/>
        </w:rPr>
        <w:t>STATE ORGANIZATION</w:t>
      </w:r>
      <w:r w:rsidR="00030F33">
        <w:rPr>
          <w:rFonts w:cstheme="minorHAnsi"/>
        </w:rPr>
        <w:t xml:space="preserve"> on </w:t>
      </w:r>
      <w:r w:rsidR="006F645E">
        <w:rPr>
          <w:rFonts w:cstheme="minorHAnsi"/>
          <w:color w:val="C00000"/>
          <w:u w:val="single"/>
        </w:rPr>
        <w:t xml:space="preserve">DATE OF </w:t>
      </w:r>
      <w:r w:rsidR="00030F33" w:rsidRPr="00030F33">
        <w:rPr>
          <w:rFonts w:cstheme="minorHAnsi"/>
          <w:color w:val="C00000"/>
          <w:u w:val="single"/>
        </w:rPr>
        <w:t>NGVA SUBMISSSION</w:t>
      </w:r>
      <w:r w:rsidRPr="008A1E67">
        <w:rPr>
          <w:rFonts w:cstheme="minorHAnsi"/>
        </w:rPr>
        <w:t xml:space="preserve"> (attached)</w:t>
      </w:r>
      <w:r w:rsidR="003009B2" w:rsidRPr="008A1E67">
        <w:rPr>
          <w:rFonts w:cstheme="minorHAnsi"/>
        </w:rPr>
        <w:t>.</w:t>
      </w:r>
      <w:r w:rsidR="006F645E">
        <w:rPr>
          <w:rFonts w:cstheme="minorHAnsi"/>
        </w:rPr>
        <w:t xml:space="preserve"> As a</w:t>
      </w:r>
      <w:r w:rsidRPr="008A1E67">
        <w:rPr>
          <w:rFonts w:cstheme="minorHAnsi"/>
        </w:rPr>
        <w:t xml:space="preserve"> </w:t>
      </w:r>
      <w:r w:rsidR="00030F33">
        <w:rPr>
          <w:rFonts w:cstheme="minorHAnsi"/>
          <w:color w:val="C00000"/>
          <w:u w:val="single"/>
        </w:rPr>
        <w:t>STATE</w:t>
      </w:r>
      <w:r w:rsidR="006F645E">
        <w:rPr>
          <w:rFonts w:cstheme="minorHAnsi"/>
        </w:rPr>
        <w:t>-</w:t>
      </w:r>
      <w:r w:rsidRPr="008A1E67">
        <w:rPr>
          <w:rFonts w:cstheme="minorHAnsi"/>
        </w:rPr>
        <w:t xml:space="preserve">based </w:t>
      </w:r>
      <w:r w:rsidRPr="00030F33">
        <w:rPr>
          <w:rFonts w:cstheme="minorHAnsi"/>
          <w:color w:val="C00000"/>
          <w:u w:val="single"/>
        </w:rPr>
        <w:t>COMPANY / ORGANIZATION</w:t>
      </w:r>
      <w:r w:rsidRPr="008A1E67">
        <w:rPr>
          <w:rFonts w:cstheme="minorHAnsi"/>
          <w:b/>
          <w:color w:val="C00000"/>
        </w:rPr>
        <w:t xml:space="preserve"> </w:t>
      </w:r>
      <w:r w:rsidRPr="008A1E67">
        <w:rPr>
          <w:rFonts w:cstheme="minorHAnsi"/>
        </w:rPr>
        <w:t>we value the opportunity presented to</w:t>
      </w:r>
      <w:r w:rsidR="00030F33" w:rsidRPr="00642D38">
        <w:rPr>
          <w:rFonts w:cstheme="minorHAnsi"/>
          <w:color w:val="C00000"/>
        </w:rPr>
        <w:t xml:space="preserve"> </w:t>
      </w:r>
      <w:r w:rsidR="00030F33">
        <w:rPr>
          <w:rFonts w:cstheme="minorHAnsi"/>
          <w:color w:val="C00000"/>
          <w:u w:val="single"/>
        </w:rPr>
        <w:t>STATE</w:t>
      </w:r>
      <w:r w:rsidRPr="008A1E67">
        <w:rPr>
          <w:rFonts w:cstheme="minorHAnsi"/>
        </w:rPr>
        <w:t xml:space="preserve"> by the </w:t>
      </w:r>
      <w:r w:rsidR="00030F33">
        <w:rPr>
          <w:rFonts w:cstheme="minorHAnsi"/>
        </w:rPr>
        <w:t>$</w:t>
      </w:r>
      <w:r w:rsidR="00030F33">
        <w:rPr>
          <w:rFonts w:cstheme="minorHAnsi"/>
          <w:color w:val="C00000"/>
          <w:u w:val="single"/>
        </w:rPr>
        <w:t>XXX</w:t>
      </w:r>
      <w:r w:rsidR="003009B2" w:rsidRPr="008A1E67">
        <w:rPr>
          <w:rFonts w:cstheme="minorHAnsi"/>
        </w:rPr>
        <w:t xml:space="preserve"> million</w:t>
      </w:r>
      <w:r w:rsidR="00E07221">
        <w:rPr>
          <w:rFonts w:cstheme="minorHAnsi"/>
        </w:rPr>
        <w:t xml:space="preserve"> in Trust Funds </w:t>
      </w:r>
      <w:r w:rsidR="003009B2" w:rsidRPr="008A1E67">
        <w:rPr>
          <w:rFonts w:cstheme="minorHAnsi"/>
        </w:rPr>
        <w:t>the state will receive</w:t>
      </w:r>
      <w:r w:rsidR="00642D38">
        <w:rPr>
          <w:rFonts w:cstheme="minorHAnsi"/>
        </w:rPr>
        <w:t xml:space="preserve"> under this </w:t>
      </w:r>
      <w:r w:rsidR="003009B2" w:rsidRPr="008A1E67">
        <w:rPr>
          <w:rFonts w:cstheme="minorHAnsi"/>
        </w:rPr>
        <w:t>settlement</w:t>
      </w:r>
      <w:r w:rsidR="00B075A2">
        <w:rPr>
          <w:rFonts w:cstheme="minorHAnsi"/>
        </w:rPr>
        <w:t xml:space="preserve">. </w:t>
      </w:r>
      <w:r w:rsidR="00642D38">
        <w:rPr>
          <w:rFonts w:cstheme="minorHAnsi"/>
        </w:rPr>
        <w:t xml:space="preserve">We stand ready </w:t>
      </w:r>
      <w:r w:rsidR="00E07221">
        <w:rPr>
          <w:rFonts w:cstheme="minorHAnsi"/>
        </w:rPr>
        <w:t>to</w:t>
      </w:r>
      <w:r w:rsidR="00642D38">
        <w:rPr>
          <w:rFonts w:cstheme="minorHAnsi"/>
        </w:rPr>
        <w:t xml:space="preserve"> work with the state to maximize the benefit of these funds in offsetting nitrogen oxide (NOx) emissions and advancing the use of cleaner technologies.</w:t>
      </w:r>
    </w:p>
    <w:p w:rsidR="00B075A2" w:rsidRDefault="00B075A2" w:rsidP="00215D36">
      <w:pPr>
        <w:pStyle w:val="NoSpacing"/>
        <w:rPr>
          <w:rFonts w:cstheme="minorHAnsi"/>
        </w:rPr>
      </w:pPr>
    </w:p>
    <w:p w:rsidR="00B075A2" w:rsidRDefault="00B075A2" w:rsidP="00215D36">
      <w:pPr>
        <w:pStyle w:val="NoSpacing"/>
        <w:rPr>
          <w:rFonts w:cstheme="minorHAnsi"/>
        </w:rPr>
      </w:pPr>
      <w:r>
        <w:rPr>
          <w:rFonts w:cstheme="minorHAnsi"/>
        </w:rPr>
        <w:t>Numerous</w:t>
      </w:r>
      <w:r w:rsidR="00354226">
        <w:rPr>
          <w:rFonts w:cstheme="minorHAnsi"/>
        </w:rPr>
        <w:t xml:space="preserve"> areas of </w:t>
      </w:r>
      <w:r>
        <w:rPr>
          <w:rFonts w:cstheme="minorHAnsi"/>
        </w:rPr>
        <w:t>the country</w:t>
      </w:r>
      <w:r w:rsidR="00354226">
        <w:rPr>
          <w:rFonts w:cstheme="minorHAnsi"/>
        </w:rPr>
        <w:t xml:space="preserve"> continue to need to implement strategies to reduce air pollution including ozone and smog.  Since motor vehicles, particularly heavy duty vehicles, account for a large share of emissions contributing to air pollution and ozone formation, the VW EMT funds are a welcome source of funds to cost</w:t>
      </w:r>
      <w:r>
        <w:rPr>
          <w:rFonts w:cstheme="minorHAnsi"/>
        </w:rPr>
        <w:t>-effectively reduce emissions.</w:t>
      </w:r>
    </w:p>
    <w:p w:rsidR="00B075A2" w:rsidRDefault="00B075A2" w:rsidP="00215D36">
      <w:pPr>
        <w:pStyle w:val="NoSpacing"/>
        <w:rPr>
          <w:rFonts w:cstheme="minorHAnsi"/>
        </w:rPr>
      </w:pPr>
    </w:p>
    <w:p w:rsidR="003009B2" w:rsidRPr="008A1E67" w:rsidRDefault="00354226" w:rsidP="00215D36">
      <w:pPr>
        <w:pStyle w:val="NoSpacing"/>
        <w:rPr>
          <w:rFonts w:ascii="Calibri" w:eastAsia="Times New Roman" w:hAnsi="Calibri" w:cs="Calibri"/>
        </w:rPr>
      </w:pPr>
      <w:r>
        <w:rPr>
          <w:rFonts w:cstheme="minorHAnsi"/>
        </w:rPr>
        <w:t>Man</w:t>
      </w:r>
      <w:r w:rsidR="008A1E67" w:rsidRPr="008A1E67">
        <w:rPr>
          <w:rFonts w:ascii="Calibri" w:eastAsia="Times New Roman" w:hAnsi="Calibri" w:cs="Calibri"/>
        </w:rPr>
        <w:t xml:space="preserve">y national and </w:t>
      </w:r>
      <w:r w:rsidR="00030F33">
        <w:rPr>
          <w:rFonts w:cstheme="minorHAnsi"/>
          <w:color w:val="C00000"/>
          <w:u w:val="single"/>
        </w:rPr>
        <w:t>STATE</w:t>
      </w:r>
      <w:r w:rsidR="00030F33" w:rsidRPr="008A1E67">
        <w:rPr>
          <w:rFonts w:cstheme="minorHAnsi"/>
        </w:rPr>
        <w:t xml:space="preserve"> </w:t>
      </w:r>
      <w:r w:rsidR="008A1E67" w:rsidRPr="008A1E67">
        <w:rPr>
          <w:rFonts w:ascii="Calibri" w:eastAsia="Times New Roman" w:hAnsi="Calibri" w:cs="Calibri"/>
        </w:rPr>
        <w:t>fleets are already benefitting from fewer emissions, better economics and the use of a dependable domestic fuel source by usin</w:t>
      </w:r>
      <w:r w:rsidR="008A1E67">
        <w:rPr>
          <w:rFonts w:ascii="Calibri" w:eastAsia="Times New Roman" w:hAnsi="Calibri" w:cs="Calibri"/>
        </w:rPr>
        <w:t xml:space="preserve">g natural gas in their vehicles. Through the Trust, </w:t>
      </w:r>
      <w:r w:rsidR="00030F33">
        <w:rPr>
          <w:rFonts w:cstheme="minorHAnsi"/>
          <w:color w:val="C00000"/>
          <w:u w:val="single"/>
        </w:rPr>
        <w:t>STATE</w:t>
      </w:r>
      <w:r w:rsidR="00030F33">
        <w:rPr>
          <w:rFonts w:cstheme="minorHAnsi"/>
        </w:rPr>
        <w:t xml:space="preserve"> </w:t>
      </w:r>
      <w:r>
        <w:rPr>
          <w:rFonts w:ascii="Calibri" w:eastAsia="Times New Roman" w:hAnsi="Calibri" w:cs="Calibri"/>
        </w:rPr>
        <w:t>can</w:t>
      </w:r>
      <w:r w:rsidR="008A1E67">
        <w:rPr>
          <w:rFonts w:ascii="Calibri" w:eastAsia="Times New Roman" w:hAnsi="Calibri" w:cs="Calibri"/>
        </w:rPr>
        <w:t xml:space="preserve"> promote significant expansion of the use of natural gas vehicles</w:t>
      </w:r>
      <w:r>
        <w:rPr>
          <w:rFonts w:ascii="Calibri" w:eastAsia="Times New Roman" w:hAnsi="Calibri" w:cs="Calibri"/>
        </w:rPr>
        <w:t xml:space="preserve"> and deploy the cleanest available heavy-duty trucks </w:t>
      </w:r>
      <w:r w:rsidR="008A1E67">
        <w:rPr>
          <w:rFonts w:ascii="Calibri" w:eastAsia="Times New Roman" w:hAnsi="Calibri" w:cs="Calibri"/>
        </w:rPr>
        <w:t>in public and private fleets</w:t>
      </w:r>
      <w:r w:rsidR="006F07E9">
        <w:rPr>
          <w:rFonts w:ascii="Calibri" w:eastAsia="Times New Roman" w:hAnsi="Calibri" w:cs="Calibri"/>
        </w:rPr>
        <w:t xml:space="preserve"> to achieve the NOx reduction goals of the Trust at the lowest cost. </w:t>
      </w:r>
    </w:p>
    <w:p w:rsidR="003009B2" w:rsidRDefault="003009B2" w:rsidP="003009B2">
      <w:pPr>
        <w:pStyle w:val="NoSpacing"/>
        <w:rPr>
          <w:rFonts w:cstheme="minorHAnsi"/>
          <w:b/>
          <w:color w:val="FF0000"/>
        </w:rPr>
      </w:pPr>
    </w:p>
    <w:p w:rsidR="008A1E67" w:rsidRDefault="008A1E67" w:rsidP="003009B2">
      <w:pPr>
        <w:pStyle w:val="NoSpacing"/>
        <w:rPr>
          <w:rFonts w:cstheme="minorHAnsi"/>
          <w:b/>
          <w:color w:val="FF0000"/>
        </w:rPr>
      </w:pPr>
    </w:p>
    <w:p w:rsidR="008A1E67" w:rsidRPr="00030F33" w:rsidRDefault="008A1E67" w:rsidP="003009B2">
      <w:pPr>
        <w:pStyle w:val="NoSpacing"/>
        <w:rPr>
          <w:rFonts w:cstheme="minorHAnsi"/>
          <w:color w:val="C00000"/>
          <w:u w:val="single"/>
        </w:rPr>
      </w:pPr>
      <w:r w:rsidRPr="00030F33">
        <w:rPr>
          <w:rFonts w:cstheme="minorHAnsi"/>
          <w:color w:val="C00000"/>
          <w:u w:val="single"/>
        </w:rPr>
        <w:t>SPECIFC COMMENTS BY COMPANY / ORGANIZATION</w:t>
      </w:r>
    </w:p>
    <w:p w:rsidR="008A1E67" w:rsidRPr="00030F33" w:rsidRDefault="008A1E67" w:rsidP="003009B2">
      <w:pPr>
        <w:pStyle w:val="NoSpacing"/>
        <w:rPr>
          <w:rFonts w:cstheme="minorHAnsi"/>
          <w:color w:val="C00000"/>
          <w:u w:val="single"/>
        </w:rPr>
      </w:pPr>
    </w:p>
    <w:p w:rsidR="008A1E67" w:rsidRPr="008A1E67" w:rsidRDefault="008A1E67" w:rsidP="003009B2">
      <w:pPr>
        <w:pStyle w:val="NoSpacing"/>
        <w:rPr>
          <w:rFonts w:cstheme="minorHAnsi"/>
          <w:b/>
          <w:color w:val="C00000"/>
          <w:u w:val="single"/>
        </w:rPr>
      </w:pPr>
    </w:p>
    <w:p w:rsidR="003009B2" w:rsidRPr="008A1E67" w:rsidRDefault="008A1E67" w:rsidP="003009B2">
      <w:pPr>
        <w:pStyle w:val="NoSpacing"/>
        <w:rPr>
          <w:rFonts w:cstheme="minorHAnsi"/>
        </w:rPr>
      </w:pPr>
      <w:r w:rsidRPr="008A1E67">
        <w:rPr>
          <w:rFonts w:cstheme="minorHAnsi"/>
        </w:rPr>
        <w:t>The VW Trust</w:t>
      </w:r>
      <w:r w:rsidR="003009B2" w:rsidRPr="008A1E67">
        <w:rPr>
          <w:rFonts w:cstheme="minorHAnsi"/>
        </w:rPr>
        <w:t xml:space="preserve"> funds provide an extraordinary opportunity for </w:t>
      </w:r>
      <w:r w:rsidR="00030F33">
        <w:rPr>
          <w:rFonts w:cstheme="minorHAnsi"/>
          <w:color w:val="C00000"/>
          <w:u w:val="single"/>
        </w:rPr>
        <w:t>STATE</w:t>
      </w:r>
      <w:r w:rsidR="00030F33" w:rsidRPr="008A1E67">
        <w:rPr>
          <w:rFonts w:cstheme="minorHAnsi"/>
        </w:rPr>
        <w:t xml:space="preserve"> </w:t>
      </w:r>
      <w:r w:rsidR="003009B2" w:rsidRPr="008A1E67">
        <w:rPr>
          <w:rFonts w:cstheme="minorHAnsi"/>
        </w:rPr>
        <w:t>to cost-effectively transition to cleaner vehicle fuels to lower vehicle emissions.  Commercially available natural gas vehicles offer the best solutions for addressing the goals of the EMT, delivering the most nitrogen oxide emission reductions for the least cost.</w:t>
      </w:r>
    </w:p>
    <w:p w:rsidR="003009B2" w:rsidRDefault="003009B2" w:rsidP="003009B2">
      <w:pPr>
        <w:pStyle w:val="NoSpacing"/>
        <w:rPr>
          <w:rFonts w:cstheme="minorHAnsi"/>
        </w:rPr>
      </w:pPr>
    </w:p>
    <w:p w:rsidR="008A1E67" w:rsidRDefault="008A1E67" w:rsidP="003009B2">
      <w:pPr>
        <w:pStyle w:val="NoSpacing"/>
        <w:rPr>
          <w:rFonts w:cstheme="minorHAnsi"/>
        </w:rPr>
      </w:pPr>
      <w:r>
        <w:rPr>
          <w:rFonts w:cstheme="minorHAnsi"/>
        </w:rPr>
        <w:t>Sincerely,</w:t>
      </w:r>
    </w:p>
    <w:p w:rsidR="000B6548" w:rsidRPr="008A1E67" w:rsidRDefault="0005129A"/>
    <w:sectPr w:rsidR="000B6548" w:rsidRPr="008A1E67" w:rsidSect="000512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536D0"/>
    <w:multiLevelType w:val="hybridMultilevel"/>
    <w:tmpl w:val="138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B2"/>
    <w:rsid w:val="00030F33"/>
    <w:rsid w:val="00041E09"/>
    <w:rsid w:val="0005129A"/>
    <w:rsid w:val="001100CB"/>
    <w:rsid w:val="001F5165"/>
    <w:rsid w:val="00215D36"/>
    <w:rsid w:val="00237032"/>
    <w:rsid w:val="003009B2"/>
    <w:rsid w:val="00354226"/>
    <w:rsid w:val="0058295F"/>
    <w:rsid w:val="005F7D3B"/>
    <w:rsid w:val="0061358E"/>
    <w:rsid w:val="0062054E"/>
    <w:rsid w:val="00642D38"/>
    <w:rsid w:val="006F07E9"/>
    <w:rsid w:val="006F645E"/>
    <w:rsid w:val="007325A3"/>
    <w:rsid w:val="00732D67"/>
    <w:rsid w:val="00746CC0"/>
    <w:rsid w:val="008A1E67"/>
    <w:rsid w:val="008D7189"/>
    <w:rsid w:val="00A37D53"/>
    <w:rsid w:val="00AB6709"/>
    <w:rsid w:val="00B075A2"/>
    <w:rsid w:val="00B72C8E"/>
    <w:rsid w:val="00E07221"/>
    <w:rsid w:val="00F34CF5"/>
    <w:rsid w:val="00F703B3"/>
    <w:rsid w:val="00FB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0CE5"/>
  <w15:chartTrackingRefBased/>
  <w15:docId w15:val="{E47E105B-492D-4D72-BF1C-4811A0B9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09B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9B2"/>
    <w:pPr>
      <w:spacing w:after="0" w:line="240" w:lineRule="auto"/>
    </w:pPr>
    <w:rPr>
      <w:rFonts w:eastAsiaTheme="minorEastAsia"/>
    </w:rPr>
  </w:style>
  <w:style w:type="paragraph" w:customStyle="1" w:styleId="xmsolistparagraph">
    <w:name w:val="x_msolistparagraph"/>
    <w:basedOn w:val="Normal"/>
    <w:rsid w:val="003009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460553">
      <w:bodyDiv w:val="1"/>
      <w:marLeft w:val="0"/>
      <w:marRight w:val="0"/>
      <w:marTop w:val="0"/>
      <w:marBottom w:val="0"/>
      <w:divBdr>
        <w:top w:val="none" w:sz="0" w:space="0" w:color="auto"/>
        <w:left w:val="none" w:sz="0" w:space="0" w:color="auto"/>
        <w:bottom w:val="none" w:sz="0" w:space="0" w:color="auto"/>
        <w:right w:val="none" w:sz="0" w:space="0" w:color="auto"/>
      </w:divBdr>
      <w:divsChild>
        <w:div w:id="2014141195">
          <w:marLeft w:val="0"/>
          <w:marRight w:val="0"/>
          <w:marTop w:val="0"/>
          <w:marBottom w:val="0"/>
          <w:divBdr>
            <w:top w:val="none" w:sz="0" w:space="0" w:color="auto"/>
            <w:left w:val="none" w:sz="0" w:space="0" w:color="auto"/>
            <w:bottom w:val="none" w:sz="0" w:space="0" w:color="auto"/>
            <w:right w:val="none" w:sz="0" w:space="0" w:color="auto"/>
          </w:divBdr>
          <w:divsChild>
            <w:div w:id="970941587">
              <w:marLeft w:val="0"/>
              <w:marRight w:val="0"/>
              <w:marTop w:val="0"/>
              <w:marBottom w:val="0"/>
              <w:divBdr>
                <w:top w:val="none" w:sz="0" w:space="0" w:color="auto"/>
                <w:left w:val="none" w:sz="0" w:space="0" w:color="auto"/>
                <w:bottom w:val="none" w:sz="0" w:space="0" w:color="auto"/>
                <w:right w:val="none" w:sz="0" w:space="0" w:color="auto"/>
              </w:divBdr>
              <w:divsChild>
                <w:div w:id="1293637549">
                  <w:marLeft w:val="0"/>
                  <w:marRight w:val="0"/>
                  <w:marTop w:val="0"/>
                  <w:marBottom w:val="0"/>
                  <w:divBdr>
                    <w:top w:val="none" w:sz="0" w:space="0" w:color="auto"/>
                    <w:left w:val="none" w:sz="0" w:space="0" w:color="auto"/>
                    <w:bottom w:val="none" w:sz="0" w:space="0" w:color="auto"/>
                    <w:right w:val="none" w:sz="0" w:space="0" w:color="auto"/>
                  </w:divBdr>
                  <w:divsChild>
                    <w:div w:id="1370255677">
                      <w:marLeft w:val="0"/>
                      <w:marRight w:val="0"/>
                      <w:marTop w:val="0"/>
                      <w:marBottom w:val="0"/>
                      <w:divBdr>
                        <w:top w:val="none" w:sz="0" w:space="0" w:color="auto"/>
                        <w:left w:val="none" w:sz="0" w:space="0" w:color="auto"/>
                        <w:bottom w:val="none" w:sz="0" w:space="0" w:color="auto"/>
                        <w:right w:val="none" w:sz="0" w:space="0" w:color="auto"/>
                      </w:divBdr>
                      <w:divsChild>
                        <w:div w:id="271014256">
                          <w:marLeft w:val="0"/>
                          <w:marRight w:val="0"/>
                          <w:marTop w:val="0"/>
                          <w:marBottom w:val="0"/>
                          <w:divBdr>
                            <w:top w:val="none" w:sz="0" w:space="0" w:color="auto"/>
                            <w:left w:val="none" w:sz="0" w:space="0" w:color="auto"/>
                            <w:bottom w:val="none" w:sz="0" w:space="0" w:color="auto"/>
                            <w:right w:val="none" w:sz="0" w:space="0" w:color="auto"/>
                          </w:divBdr>
                          <w:divsChild>
                            <w:div w:id="1423378990">
                              <w:marLeft w:val="15"/>
                              <w:marRight w:val="195"/>
                              <w:marTop w:val="0"/>
                              <w:marBottom w:val="0"/>
                              <w:divBdr>
                                <w:top w:val="none" w:sz="0" w:space="0" w:color="auto"/>
                                <w:left w:val="none" w:sz="0" w:space="0" w:color="auto"/>
                                <w:bottom w:val="none" w:sz="0" w:space="0" w:color="auto"/>
                                <w:right w:val="none" w:sz="0" w:space="0" w:color="auto"/>
                              </w:divBdr>
                              <w:divsChild>
                                <w:div w:id="490103877">
                                  <w:marLeft w:val="0"/>
                                  <w:marRight w:val="0"/>
                                  <w:marTop w:val="0"/>
                                  <w:marBottom w:val="0"/>
                                  <w:divBdr>
                                    <w:top w:val="none" w:sz="0" w:space="0" w:color="auto"/>
                                    <w:left w:val="none" w:sz="0" w:space="0" w:color="auto"/>
                                    <w:bottom w:val="none" w:sz="0" w:space="0" w:color="auto"/>
                                    <w:right w:val="none" w:sz="0" w:space="0" w:color="auto"/>
                                  </w:divBdr>
                                  <w:divsChild>
                                    <w:div w:id="789591441">
                                      <w:marLeft w:val="0"/>
                                      <w:marRight w:val="0"/>
                                      <w:marTop w:val="0"/>
                                      <w:marBottom w:val="0"/>
                                      <w:divBdr>
                                        <w:top w:val="none" w:sz="0" w:space="0" w:color="auto"/>
                                        <w:left w:val="none" w:sz="0" w:space="0" w:color="auto"/>
                                        <w:bottom w:val="none" w:sz="0" w:space="0" w:color="auto"/>
                                        <w:right w:val="none" w:sz="0" w:space="0" w:color="auto"/>
                                      </w:divBdr>
                                      <w:divsChild>
                                        <w:div w:id="2084251532">
                                          <w:marLeft w:val="0"/>
                                          <w:marRight w:val="0"/>
                                          <w:marTop w:val="0"/>
                                          <w:marBottom w:val="0"/>
                                          <w:divBdr>
                                            <w:top w:val="none" w:sz="0" w:space="0" w:color="auto"/>
                                            <w:left w:val="none" w:sz="0" w:space="0" w:color="auto"/>
                                            <w:bottom w:val="none" w:sz="0" w:space="0" w:color="auto"/>
                                            <w:right w:val="none" w:sz="0" w:space="0" w:color="auto"/>
                                          </w:divBdr>
                                          <w:divsChild>
                                            <w:div w:id="1739285417">
                                              <w:marLeft w:val="0"/>
                                              <w:marRight w:val="0"/>
                                              <w:marTop w:val="0"/>
                                              <w:marBottom w:val="0"/>
                                              <w:divBdr>
                                                <w:top w:val="none" w:sz="0" w:space="0" w:color="auto"/>
                                                <w:left w:val="none" w:sz="0" w:space="0" w:color="auto"/>
                                                <w:bottom w:val="none" w:sz="0" w:space="0" w:color="auto"/>
                                                <w:right w:val="none" w:sz="0" w:space="0" w:color="auto"/>
                                              </w:divBdr>
                                              <w:divsChild>
                                                <w:div w:id="946235455">
                                                  <w:marLeft w:val="0"/>
                                                  <w:marRight w:val="0"/>
                                                  <w:marTop w:val="0"/>
                                                  <w:marBottom w:val="0"/>
                                                  <w:divBdr>
                                                    <w:top w:val="none" w:sz="0" w:space="0" w:color="auto"/>
                                                    <w:left w:val="none" w:sz="0" w:space="0" w:color="auto"/>
                                                    <w:bottom w:val="none" w:sz="0" w:space="0" w:color="auto"/>
                                                    <w:right w:val="none" w:sz="0" w:space="0" w:color="auto"/>
                                                  </w:divBdr>
                                                  <w:divsChild>
                                                    <w:div w:id="1753160594">
                                                      <w:marLeft w:val="0"/>
                                                      <w:marRight w:val="0"/>
                                                      <w:marTop w:val="0"/>
                                                      <w:marBottom w:val="0"/>
                                                      <w:divBdr>
                                                        <w:top w:val="none" w:sz="0" w:space="0" w:color="auto"/>
                                                        <w:left w:val="none" w:sz="0" w:space="0" w:color="auto"/>
                                                        <w:bottom w:val="none" w:sz="0" w:space="0" w:color="auto"/>
                                                        <w:right w:val="none" w:sz="0" w:space="0" w:color="auto"/>
                                                      </w:divBdr>
                                                      <w:divsChild>
                                                        <w:div w:id="583029488">
                                                          <w:marLeft w:val="0"/>
                                                          <w:marRight w:val="0"/>
                                                          <w:marTop w:val="0"/>
                                                          <w:marBottom w:val="0"/>
                                                          <w:divBdr>
                                                            <w:top w:val="none" w:sz="0" w:space="0" w:color="auto"/>
                                                            <w:left w:val="none" w:sz="0" w:space="0" w:color="auto"/>
                                                            <w:bottom w:val="none" w:sz="0" w:space="0" w:color="auto"/>
                                                            <w:right w:val="none" w:sz="0" w:space="0" w:color="auto"/>
                                                          </w:divBdr>
                                                          <w:divsChild>
                                                            <w:div w:id="1301879344">
                                                              <w:marLeft w:val="0"/>
                                                              <w:marRight w:val="0"/>
                                                              <w:marTop w:val="0"/>
                                                              <w:marBottom w:val="0"/>
                                                              <w:divBdr>
                                                                <w:top w:val="none" w:sz="0" w:space="0" w:color="auto"/>
                                                                <w:left w:val="none" w:sz="0" w:space="0" w:color="auto"/>
                                                                <w:bottom w:val="none" w:sz="0" w:space="0" w:color="auto"/>
                                                                <w:right w:val="none" w:sz="0" w:space="0" w:color="auto"/>
                                                              </w:divBdr>
                                                              <w:divsChild>
                                                                <w:div w:id="1429158031">
                                                                  <w:marLeft w:val="0"/>
                                                                  <w:marRight w:val="0"/>
                                                                  <w:marTop w:val="0"/>
                                                                  <w:marBottom w:val="0"/>
                                                                  <w:divBdr>
                                                                    <w:top w:val="none" w:sz="0" w:space="0" w:color="auto"/>
                                                                    <w:left w:val="none" w:sz="0" w:space="0" w:color="auto"/>
                                                                    <w:bottom w:val="none" w:sz="0" w:space="0" w:color="auto"/>
                                                                    <w:right w:val="none" w:sz="0" w:space="0" w:color="auto"/>
                                                                  </w:divBdr>
                                                                  <w:divsChild>
                                                                    <w:div w:id="888223710">
                                                                      <w:marLeft w:val="405"/>
                                                                      <w:marRight w:val="0"/>
                                                                      <w:marTop w:val="0"/>
                                                                      <w:marBottom w:val="0"/>
                                                                      <w:divBdr>
                                                                        <w:top w:val="none" w:sz="0" w:space="0" w:color="auto"/>
                                                                        <w:left w:val="none" w:sz="0" w:space="0" w:color="auto"/>
                                                                        <w:bottom w:val="none" w:sz="0" w:space="0" w:color="auto"/>
                                                                        <w:right w:val="none" w:sz="0" w:space="0" w:color="auto"/>
                                                                      </w:divBdr>
                                                                      <w:divsChild>
                                                                        <w:div w:id="1249383150">
                                                                          <w:marLeft w:val="0"/>
                                                                          <w:marRight w:val="0"/>
                                                                          <w:marTop w:val="0"/>
                                                                          <w:marBottom w:val="0"/>
                                                                          <w:divBdr>
                                                                            <w:top w:val="none" w:sz="0" w:space="0" w:color="auto"/>
                                                                            <w:left w:val="none" w:sz="0" w:space="0" w:color="auto"/>
                                                                            <w:bottom w:val="none" w:sz="0" w:space="0" w:color="auto"/>
                                                                            <w:right w:val="none" w:sz="0" w:space="0" w:color="auto"/>
                                                                          </w:divBdr>
                                                                          <w:divsChild>
                                                                            <w:div w:id="1803115905">
                                                                              <w:marLeft w:val="0"/>
                                                                              <w:marRight w:val="0"/>
                                                                              <w:marTop w:val="0"/>
                                                                              <w:marBottom w:val="0"/>
                                                                              <w:divBdr>
                                                                                <w:top w:val="none" w:sz="0" w:space="0" w:color="auto"/>
                                                                                <w:left w:val="none" w:sz="0" w:space="0" w:color="auto"/>
                                                                                <w:bottom w:val="none" w:sz="0" w:space="0" w:color="auto"/>
                                                                                <w:right w:val="none" w:sz="0" w:space="0" w:color="auto"/>
                                                                              </w:divBdr>
                                                                              <w:divsChild>
                                                                                <w:div w:id="1880819739">
                                                                                  <w:marLeft w:val="0"/>
                                                                                  <w:marRight w:val="0"/>
                                                                                  <w:marTop w:val="60"/>
                                                                                  <w:marBottom w:val="0"/>
                                                                                  <w:divBdr>
                                                                                    <w:top w:val="none" w:sz="0" w:space="0" w:color="auto"/>
                                                                                    <w:left w:val="none" w:sz="0" w:space="0" w:color="auto"/>
                                                                                    <w:bottom w:val="none" w:sz="0" w:space="0" w:color="auto"/>
                                                                                    <w:right w:val="none" w:sz="0" w:space="0" w:color="auto"/>
                                                                                  </w:divBdr>
                                                                                  <w:divsChild>
                                                                                    <w:div w:id="1933465225">
                                                                                      <w:marLeft w:val="0"/>
                                                                                      <w:marRight w:val="0"/>
                                                                                      <w:marTop w:val="0"/>
                                                                                      <w:marBottom w:val="0"/>
                                                                                      <w:divBdr>
                                                                                        <w:top w:val="none" w:sz="0" w:space="0" w:color="auto"/>
                                                                                        <w:left w:val="none" w:sz="0" w:space="0" w:color="auto"/>
                                                                                        <w:bottom w:val="none" w:sz="0" w:space="0" w:color="auto"/>
                                                                                        <w:right w:val="none" w:sz="0" w:space="0" w:color="auto"/>
                                                                                      </w:divBdr>
                                                                                      <w:divsChild>
                                                                                        <w:div w:id="846212509">
                                                                                          <w:marLeft w:val="0"/>
                                                                                          <w:marRight w:val="0"/>
                                                                                          <w:marTop w:val="0"/>
                                                                                          <w:marBottom w:val="0"/>
                                                                                          <w:divBdr>
                                                                                            <w:top w:val="none" w:sz="0" w:space="0" w:color="auto"/>
                                                                                            <w:left w:val="none" w:sz="0" w:space="0" w:color="auto"/>
                                                                                            <w:bottom w:val="none" w:sz="0" w:space="0" w:color="auto"/>
                                                                                            <w:right w:val="none" w:sz="0" w:space="0" w:color="auto"/>
                                                                                          </w:divBdr>
                                                                                          <w:divsChild>
                                                                                            <w:div w:id="134227742">
                                                                                              <w:marLeft w:val="0"/>
                                                                                              <w:marRight w:val="0"/>
                                                                                              <w:marTop w:val="0"/>
                                                                                              <w:marBottom w:val="0"/>
                                                                                              <w:divBdr>
                                                                                                <w:top w:val="none" w:sz="0" w:space="0" w:color="auto"/>
                                                                                                <w:left w:val="none" w:sz="0" w:space="0" w:color="auto"/>
                                                                                                <w:bottom w:val="none" w:sz="0" w:space="0" w:color="auto"/>
                                                                                                <w:right w:val="none" w:sz="0" w:space="0" w:color="auto"/>
                                                                                              </w:divBdr>
                                                                                              <w:divsChild>
                                                                                                <w:div w:id="879629460">
                                                                                                  <w:marLeft w:val="0"/>
                                                                                                  <w:marRight w:val="0"/>
                                                                                                  <w:marTop w:val="0"/>
                                                                                                  <w:marBottom w:val="0"/>
                                                                                                  <w:divBdr>
                                                                                                    <w:top w:val="none" w:sz="0" w:space="0" w:color="auto"/>
                                                                                                    <w:left w:val="none" w:sz="0" w:space="0" w:color="auto"/>
                                                                                                    <w:bottom w:val="none" w:sz="0" w:space="0" w:color="auto"/>
                                                                                                    <w:right w:val="none" w:sz="0" w:space="0" w:color="auto"/>
                                                                                                  </w:divBdr>
                                                                                                  <w:divsChild>
                                                                                                    <w:div w:id="984511768">
                                                                                                      <w:marLeft w:val="0"/>
                                                                                                      <w:marRight w:val="0"/>
                                                                                                      <w:marTop w:val="0"/>
                                                                                                      <w:marBottom w:val="0"/>
                                                                                                      <w:divBdr>
                                                                                                        <w:top w:val="none" w:sz="0" w:space="0" w:color="auto"/>
                                                                                                        <w:left w:val="none" w:sz="0" w:space="0" w:color="auto"/>
                                                                                                        <w:bottom w:val="none" w:sz="0" w:space="0" w:color="auto"/>
                                                                                                        <w:right w:val="none" w:sz="0" w:space="0" w:color="auto"/>
                                                                                                      </w:divBdr>
                                                                                                      <w:divsChild>
                                                                                                        <w:div w:id="2065829507">
                                                                                                          <w:marLeft w:val="0"/>
                                                                                                          <w:marRight w:val="0"/>
                                                                                                          <w:marTop w:val="0"/>
                                                                                                          <w:marBottom w:val="0"/>
                                                                                                          <w:divBdr>
                                                                                                            <w:top w:val="none" w:sz="0" w:space="0" w:color="auto"/>
                                                                                                            <w:left w:val="none" w:sz="0" w:space="0" w:color="auto"/>
                                                                                                            <w:bottom w:val="none" w:sz="0" w:space="0" w:color="auto"/>
                                                                                                            <w:right w:val="none" w:sz="0" w:space="0" w:color="auto"/>
                                                                                                          </w:divBdr>
                                                                                                          <w:divsChild>
                                                                                                            <w:div w:id="353264123">
                                                                                                              <w:marLeft w:val="0"/>
                                                                                                              <w:marRight w:val="0"/>
                                                                                                              <w:marTop w:val="0"/>
                                                                                                              <w:marBottom w:val="0"/>
                                                                                                              <w:divBdr>
                                                                                                                <w:top w:val="none" w:sz="0" w:space="0" w:color="auto"/>
                                                                                                                <w:left w:val="none" w:sz="0" w:space="0" w:color="auto"/>
                                                                                                                <w:bottom w:val="none" w:sz="0" w:space="0" w:color="auto"/>
                                                                                                                <w:right w:val="none" w:sz="0" w:space="0" w:color="auto"/>
                                                                                                              </w:divBdr>
                                                                                                              <w:divsChild>
                                                                                                                <w:div w:id="1839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Merrow</dc:creator>
  <cp:keywords/>
  <dc:description/>
  <cp:lastModifiedBy>Sherrie Merrow</cp:lastModifiedBy>
  <cp:revision>2</cp:revision>
  <dcterms:created xsi:type="dcterms:W3CDTF">2017-04-12T17:13:00Z</dcterms:created>
  <dcterms:modified xsi:type="dcterms:W3CDTF">2017-04-12T17:13:00Z</dcterms:modified>
</cp:coreProperties>
</file>